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E18" w:rsidRDefault="00483F69" w:rsidP="00483F6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483F69" w:rsidRDefault="00483F69" w:rsidP="00483F69">
      <w:pPr>
        <w:spacing w:before="120"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83F69" w:rsidRDefault="00483F69" w:rsidP="00483F6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483F69" w:rsidRDefault="00483F69" w:rsidP="00483F6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82096">
        <w:rPr>
          <w:rFonts w:ascii="Times New Roman" w:hAnsi="Times New Roman" w:cs="Times New Roman"/>
          <w:sz w:val="28"/>
          <w:szCs w:val="28"/>
        </w:rPr>
        <w:t>30.09.2021 № 1168</w:t>
      </w:r>
      <w:bookmarkStart w:id="0" w:name="_GoBack"/>
      <w:bookmarkEnd w:id="0"/>
    </w:p>
    <w:p w:rsidR="00483F69" w:rsidRDefault="00483F69" w:rsidP="00483F6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483F69" w:rsidRDefault="00483F69" w:rsidP="00483F6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483F69" w:rsidRPr="00483F69" w:rsidRDefault="00483F69" w:rsidP="00483F69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F69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483F69" w:rsidRPr="00483F69" w:rsidRDefault="00483F69" w:rsidP="00483F69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F69">
        <w:rPr>
          <w:rFonts w:ascii="Times New Roman" w:hAnsi="Times New Roman" w:cs="Times New Roman"/>
          <w:b/>
          <w:sz w:val="28"/>
          <w:szCs w:val="28"/>
        </w:rPr>
        <w:t>целевых показателей муниципальной программы города Чудово</w:t>
      </w:r>
    </w:p>
    <w:p w:rsidR="00483F69" w:rsidRPr="00483F69" w:rsidRDefault="00483F69" w:rsidP="00483F69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111"/>
        <w:gridCol w:w="1275"/>
        <w:gridCol w:w="1276"/>
        <w:gridCol w:w="1418"/>
        <w:gridCol w:w="1417"/>
      </w:tblGrid>
      <w:tr w:rsidR="00483F69" w:rsidRPr="00483F69" w:rsidTr="00A32B47">
        <w:trPr>
          <w:trHeight w:val="36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                        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  <w:proofErr w:type="gramStart"/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целевого</w:t>
            </w:r>
            <w:proofErr w:type="gramEnd"/>
            <w:r w:rsidRPr="00483F69">
              <w:rPr>
                <w:rFonts w:ascii="Times New Roman" w:hAnsi="Times New Roman" w:cs="Times New Roman"/>
                <w:sz w:val="24"/>
                <w:szCs w:val="24"/>
              </w:rPr>
              <w:t xml:space="preserve"> показа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 xml:space="preserve">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(2020 год)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Значение целевых показателей</w:t>
            </w:r>
          </w:p>
        </w:tc>
      </w:tr>
      <w:tr w:rsidR="00483F69" w:rsidRPr="00483F69" w:rsidTr="00A32B47">
        <w:trPr>
          <w:trHeight w:val="35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483F69" w:rsidRPr="00483F69" w:rsidTr="00A32B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существ</w:t>
            </w: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ющей сети дорог (показатель опред</w:t>
            </w: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лен исходя из общей протяженности дорог), процентов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83F69" w:rsidRPr="00483F69" w:rsidTr="00A32B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местного значения в удовлетвор</w:t>
            </w: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тельном состоянии (показатель опр</w:t>
            </w: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делен исходя из общей протяженн</w:t>
            </w: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сти дорог), процентов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83F69" w:rsidRPr="00483F69" w:rsidTr="00A32B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Изготовление технических паспортов на автомобильные дороги общего пользования местного значения, 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3F69" w:rsidRPr="00483F69" w:rsidTr="00A32B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Безопасность дорожного движения на автомобильных дорогах общего пользования местного значения, пр</w:t>
            </w: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центов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83F69" w:rsidRPr="00483F69" w:rsidTr="00A32B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Обеспечение организации уличного освещения, процентов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83F69" w:rsidRPr="00483F69" w:rsidTr="00A32B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Обеспечение несанкционированного сбора вывоза ТКО с территории г</w:t>
            </w: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рода Чудово, процентов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83F69" w:rsidRPr="00483F69" w:rsidTr="00A32B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общественных те</w:t>
            </w: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риторий, 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F69" w:rsidRPr="00483F69" w:rsidTr="00A32B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Строительство, ремонт и содержание городской ливневой канализации, 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83F69" w:rsidRPr="00483F69" w:rsidTr="00A32B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созд</w:t>
            </w: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нию условий для организации досуга жителей, 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3F69" w:rsidRPr="00483F69" w:rsidTr="00A32B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Площадь покрытия автомобильных дорог и искусственных сооружений на них, приведенных в нормативное со</w:t>
            </w:r>
            <w:r w:rsidR="00A32B47">
              <w:rPr>
                <w:rFonts w:ascii="Times New Roman" w:hAnsi="Times New Roman" w:cs="Times New Roman"/>
                <w:sz w:val="24"/>
                <w:szCs w:val="24"/>
              </w:rPr>
              <w:t xml:space="preserve">стояние, </w:t>
            </w:r>
            <w:proofErr w:type="spellStart"/>
            <w:r w:rsidR="00A32B4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A32B4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33678,76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69900,66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103579,42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137258,18</w:t>
            </w:r>
          </w:p>
        </w:tc>
      </w:tr>
      <w:tr w:rsidR="00483F69" w:rsidRPr="00483F69" w:rsidTr="00A32B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автомобильных д</w:t>
            </w: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рог и искусственных сооружений на них, приведенных в нормативное с</w:t>
            </w: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 xml:space="preserve">стояние, </w:t>
            </w:r>
            <w:proofErr w:type="gramStart"/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5,324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10,978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16,302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F69" w:rsidRPr="00483F69" w:rsidRDefault="00483F69" w:rsidP="00483F69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F69">
              <w:rPr>
                <w:rFonts w:ascii="Times New Roman" w:hAnsi="Times New Roman" w:cs="Times New Roman"/>
                <w:sz w:val="24"/>
                <w:szCs w:val="24"/>
              </w:rPr>
              <w:t>21,626</w:t>
            </w:r>
          </w:p>
        </w:tc>
      </w:tr>
    </w:tbl>
    <w:p w:rsidR="00483F69" w:rsidRPr="009538E7" w:rsidRDefault="00483F69" w:rsidP="00483F6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538E7">
        <w:rPr>
          <w:rFonts w:ascii="Times New Roman" w:hAnsi="Times New Roman" w:cs="Times New Roman"/>
          <w:sz w:val="28"/>
          <w:szCs w:val="28"/>
        </w:rPr>
        <w:t>__________________________</w:t>
      </w:r>
    </w:p>
    <w:sectPr w:rsidR="00483F69" w:rsidRPr="009538E7" w:rsidSect="00A32B47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F69"/>
    <w:rsid w:val="00483F69"/>
    <w:rsid w:val="00782096"/>
    <w:rsid w:val="00810E18"/>
    <w:rsid w:val="009538E7"/>
    <w:rsid w:val="00A3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5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4</cp:revision>
  <dcterms:created xsi:type="dcterms:W3CDTF">2021-09-29T09:52:00Z</dcterms:created>
  <dcterms:modified xsi:type="dcterms:W3CDTF">2021-09-30T14:32:00Z</dcterms:modified>
</cp:coreProperties>
</file>